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40D0" w:rsidRPr="00CA40D0" w:rsidRDefault="00CA40D0" w:rsidP="00CA40D0">
      <w:pPr>
        <w:tabs>
          <w:tab w:val="center" w:pos="4677"/>
          <w:tab w:val="left" w:pos="7230"/>
          <w:tab w:val="right" w:pos="9355"/>
        </w:tabs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A40D0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351909E0" wp14:editId="1C9C934B">
            <wp:extent cx="466725" cy="571500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0D0" w:rsidRPr="00CA40D0" w:rsidRDefault="00CA40D0" w:rsidP="00CA40D0">
      <w:pPr>
        <w:tabs>
          <w:tab w:val="center" w:pos="4153"/>
          <w:tab w:val="left" w:pos="5529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ГЛАВА ГОРОДА НОРИЛЬСКА</w:t>
      </w:r>
    </w:p>
    <w:p w:rsidR="00CA40D0" w:rsidRPr="00CA40D0" w:rsidRDefault="00CA40D0" w:rsidP="00CA40D0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КРАСНОЯРСКОГО КРАЯ</w:t>
      </w:r>
    </w:p>
    <w:p w:rsidR="00CA40D0" w:rsidRPr="00CA40D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CA40D0" w:rsidRPr="00CA40D0" w:rsidRDefault="00CA40D0" w:rsidP="00CA40D0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A40D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ПОСТАНОВЛЕНИЕ</w:t>
      </w:r>
    </w:p>
    <w:p w:rsidR="00CA40D0" w:rsidRPr="00CA40D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A40D0" w:rsidRPr="00CA40D0" w:rsidRDefault="001C3B12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10.04.</w:t>
      </w:r>
      <w:r w:rsidR="00CA40D0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>2020</w:t>
      </w:r>
      <w:r w:rsidR="00CA40D0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  <w:t xml:space="preserve">                       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     </w:t>
      </w:r>
      <w:r w:rsidR="00CA40D0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г. Норильск</w:t>
      </w:r>
      <w:r w:rsidR="00CA40D0"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ab/>
        <w:t xml:space="preserve">           </w:t>
      </w:r>
      <w:r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                             № 21</w:t>
      </w:r>
    </w:p>
    <w:p w:rsidR="00CA40D0" w:rsidRPr="00CA40D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  <w:r w:rsidRPr="00CA40D0"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  <w:t xml:space="preserve"> </w:t>
      </w:r>
    </w:p>
    <w:p w:rsidR="00CA40D0" w:rsidRPr="00CA40D0" w:rsidRDefault="00CA40D0" w:rsidP="00CA40D0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CA40D0" w:rsidRPr="00CA40D0" w:rsidRDefault="00CA40D0" w:rsidP="00CA40D0">
      <w:pPr>
        <w:autoSpaceDE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 назначении публичных слушаний</w:t>
      </w:r>
    </w:p>
    <w:p w:rsidR="00CA40D0" w:rsidRPr="00CA40D0" w:rsidRDefault="00CA40D0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:rsidR="00CA40D0" w:rsidRPr="00CA40D0" w:rsidRDefault="00CA40D0" w:rsidP="00CA40D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69201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В целях соблюдения прав граждан муниципального образования город Норильск на осуществление местного самоуправления посредством участия в публичных слушаниях, руководствуясь ст.28 Федерального закона от 06.10.2003 № 131-ФЗ «Об общих принципах организации местного самоуправления в Российской Федерации», требованиями ст. 21 Устава муниципального образования город Норильск, </w:t>
      </w:r>
      <w:r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Положением об организации публичных слушаний по вопросам градостроительной деятельности в муниципальном образовании город Норильск, утвержденным </w:t>
      </w:r>
      <w:r w:rsidRPr="00692017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 xml:space="preserve">решением Норильского городского Совета депутатов от 13.05.2008 № 11-239, </w:t>
      </w:r>
    </w:p>
    <w:p w:rsidR="00CA40D0" w:rsidRPr="00CA40D0" w:rsidRDefault="00CA40D0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 w:rsidRPr="00CA40D0"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  <w:t>ПОСТАНОВЛЯЮ:</w:t>
      </w:r>
    </w:p>
    <w:p w:rsidR="00CA40D0" w:rsidRPr="00CA40D0" w:rsidRDefault="00CA40D0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:rsidR="00CA40D0" w:rsidRPr="00692017" w:rsidRDefault="00CA40D0" w:rsidP="00CA40D0">
      <w:pPr>
        <w:tabs>
          <w:tab w:val="left" w:pos="142"/>
        </w:tabs>
        <w:spacing w:after="0" w:line="240" w:lineRule="auto"/>
        <w:ind w:right="44" w:firstLine="709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1. </w:t>
      </w:r>
      <w:r w:rsidRPr="006920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Вынести на публичные слушания проект 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Решения Норильского городского Совета депутатов «О</w:t>
      </w:r>
      <w:r w:rsidRPr="00692017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 xml:space="preserve"> внесении изменений </w:t>
      </w:r>
      <w:r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 xml:space="preserve">решение Городского Совета от 19.02.2019 № 11/5-247 «Об утверждении </w:t>
      </w:r>
      <w:r w:rsidRPr="00692017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>Правил благоустройства территории муниципального образования город Норильск</w:t>
      </w:r>
      <w:r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>» (далее - Проект)</w:t>
      </w:r>
      <w:r w:rsidRPr="00692017">
        <w:rPr>
          <w:rFonts w:ascii="Times New Roman" w:eastAsia="Times New Roman" w:hAnsi="Times New Roman" w:cs="Times New Roman"/>
          <w:bCs/>
          <w:spacing w:val="2"/>
          <w:sz w:val="26"/>
          <w:szCs w:val="26"/>
          <w:lang w:eastAsia="ru-RU"/>
        </w:rPr>
        <w:t>.</w:t>
      </w:r>
    </w:p>
    <w:p w:rsidR="00CA40D0" w:rsidRPr="005B5B5A" w:rsidRDefault="00CA40D0" w:rsidP="00CA40D0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20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2. Назначить и провести публичные слушания </w:t>
      </w:r>
      <w:r w:rsidRPr="005B5B5A">
        <w:rPr>
          <w:rFonts w:ascii="Times New Roman" w:hAnsi="Times New Roman" w:cs="Times New Roman"/>
          <w:sz w:val="26"/>
          <w:szCs w:val="26"/>
        </w:rPr>
        <w:t>с участием заинтересованных лиц и жителей муниципального образования город Норильск:</w:t>
      </w:r>
    </w:p>
    <w:p w:rsidR="00B35172" w:rsidRPr="005B5B5A" w:rsidRDefault="004E1717" w:rsidP="00B351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08</w:t>
      </w:r>
      <w:r w:rsidR="00B35172" w:rsidRPr="005B5B5A">
        <w:rPr>
          <w:rFonts w:ascii="Times New Roman" w:hAnsi="Times New Roman" w:cs="Times New Roman"/>
          <w:sz w:val="26"/>
          <w:szCs w:val="26"/>
        </w:rPr>
        <w:t>.0</w:t>
      </w:r>
      <w:r>
        <w:rPr>
          <w:rFonts w:ascii="Times New Roman" w:hAnsi="Times New Roman" w:cs="Times New Roman"/>
          <w:sz w:val="26"/>
          <w:szCs w:val="26"/>
        </w:rPr>
        <w:t>6</w:t>
      </w:r>
      <w:r w:rsidR="00B35172" w:rsidRPr="005B5B5A">
        <w:rPr>
          <w:rFonts w:ascii="Times New Roman" w:hAnsi="Times New Roman" w:cs="Times New Roman"/>
          <w:sz w:val="26"/>
          <w:szCs w:val="26"/>
        </w:rPr>
        <w:t xml:space="preserve">.2020 в 18-00 часов в конференц-зале Управление городского хозяйства Администрации города Норильска (г. Норильск, Центральный район, </w:t>
      </w:r>
      <w:r w:rsidR="00B35172" w:rsidRPr="005B5B5A">
        <w:rPr>
          <w:rFonts w:ascii="Times New Roman" w:hAnsi="Times New Roman" w:cs="Times New Roman"/>
          <w:sz w:val="26"/>
          <w:szCs w:val="26"/>
        </w:rPr>
        <w:br/>
        <w:t>ул. Севастопольская, д. 7, 1 этаж)</w:t>
      </w:r>
      <w:r w:rsidR="00B35172">
        <w:rPr>
          <w:rFonts w:ascii="Times New Roman" w:hAnsi="Times New Roman" w:cs="Times New Roman"/>
          <w:sz w:val="26"/>
          <w:szCs w:val="26"/>
        </w:rPr>
        <w:t>;</w:t>
      </w:r>
    </w:p>
    <w:p w:rsidR="00B35172" w:rsidRDefault="004E1717" w:rsidP="00B3517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08</w:t>
      </w:r>
      <w:r w:rsidR="00B351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.0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="00B351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.2020 в 18-00 часов в зале </w:t>
      </w:r>
      <w:proofErr w:type="spellStart"/>
      <w:r w:rsidR="00B351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Снежногорского</w:t>
      </w:r>
      <w:proofErr w:type="spellEnd"/>
      <w:r w:rsidR="00B351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филиала </w:t>
      </w:r>
      <w:proofErr w:type="spellStart"/>
      <w:r w:rsidR="00B351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МБУК</w:t>
      </w:r>
      <w:proofErr w:type="spellEnd"/>
      <w:r w:rsidR="00B351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«Городской центр культуры» городского поселка Снежногорск (</w:t>
      </w:r>
      <w:proofErr w:type="spellStart"/>
      <w:r w:rsidR="00B351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г.п</w:t>
      </w:r>
      <w:proofErr w:type="spellEnd"/>
      <w:r w:rsidR="00B3517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 Снежногорск, ул. Хантайская Набережная, д. 10);</w:t>
      </w:r>
    </w:p>
    <w:p w:rsidR="00CA40D0" w:rsidRPr="005B5B5A" w:rsidRDefault="004E1717" w:rsidP="00CA40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08</w:t>
      </w:r>
      <w:r w:rsidR="00CA40D0" w:rsidRPr="006920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.0</w:t>
      </w:r>
      <w:r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6</w:t>
      </w:r>
      <w:r w:rsidR="00CA40D0" w:rsidRPr="00692017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.2020 в 18-00 </w:t>
      </w:r>
      <w:r w:rsidR="00CA40D0" w:rsidRPr="005B5B5A">
        <w:rPr>
          <w:rFonts w:ascii="Times New Roman" w:hAnsi="Times New Roman" w:cs="Times New Roman"/>
          <w:sz w:val="26"/>
          <w:szCs w:val="26"/>
        </w:rPr>
        <w:t>в конференц-зале здания Талнахского территориального управления Администрации города Норильска (город Норильск, район Талнах, ул. Диксона, д. 10, 3-й этаж);</w:t>
      </w:r>
    </w:p>
    <w:p w:rsidR="00CA40D0" w:rsidRPr="005B5B5A" w:rsidRDefault="004E1717" w:rsidP="00CA40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08</w:t>
      </w:r>
      <w:r w:rsidR="00CA40D0" w:rsidRPr="005B5B5A">
        <w:rPr>
          <w:rFonts w:ascii="Times New Roman" w:hAnsi="Times New Roman" w:cs="Times New Roman"/>
          <w:sz w:val="26"/>
          <w:szCs w:val="26"/>
        </w:rPr>
        <w:t>.0</w:t>
      </w:r>
      <w:r>
        <w:rPr>
          <w:rFonts w:ascii="Times New Roman" w:hAnsi="Times New Roman" w:cs="Times New Roman"/>
          <w:sz w:val="26"/>
          <w:szCs w:val="26"/>
        </w:rPr>
        <w:t>6</w:t>
      </w:r>
      <w:r w:rsidR="00CA40D0" w:rsidRPr="005B5B5A">
        <w:rPr>
          <w:rFonts w:ascii="Times New Roman" w:hAnsi="Times New Roman" w:cs="Times New Roman"/>
          <w:sz w:val="26"/>
          <w:szCs w:val="26"/>
        </w:rPr>
        <w:t>.2020 в 18-00 часов в конференц-зале здания Кайерканского территориального управления Администрации города Норильска (город Норильск, район Кайеркан, ул. Шахтерская, д. 9а, 4-й этаж)</w:t>
      </w:r>
      <w:r w:rsidR="00B35172">
        <w:rPr>
          <w:rFonts w:ascii="Times New Roman" w:hAnsi="Times New Roman" w:cs="Times New Roman"/>
          <w:sz w:val="26"/>
          <w:szCs w:val="26"/>
        </w:rPr>
        <w:t>.</w:t>
      </w:r>
    </w:p>
    <w:p w:rsidR="00CA40D0" w:rsidRPr="00CA40D0" w:rsidRDefault="00CA40D0" w:rsidP="00CA40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3. Организатором публичных слушаний определить Управление городского хозяйства Администрации города Норильска (далее - Организатор).</w:t>
      </w:r>
    </w:p>
    <w:p w:rsidR="00CA40D0" w:rsidRPr="00CA40D0" w:rsidRDefault="00CA40D0" w:rsidP="00CA40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4. Определить следующее место, дату открытия экспозиций проектов, подлежащих рассмотрению на публичных слушаниях, сроки проведения экспозиций таких проектов, дни и часы, в которые возможно посещение указанной экспозиции:</w:t>
      </w:r>
    </w:p>
    <w:p w:rsidR="00CA40D0" w:rsidRDefault="00CA40D0" w:rsidP="00CA40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 xml:space="preserve">- экспозиция по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роекту открывается </w:t>
      </w:r>
      <w:r w:rsidR="004E1717">
        <w:rPr>
          <w:rFonts w:ascii="Times New Roman" w:eastAsia="Times New Roman" w:hAnsi="Times New Roman" w:cs="Times New Roman"/>
          <w:sz w:val="26"/>
          <w:szCs w:val="26"/>
          <w:lang w:eastAsia="ru-RU"/>
        </w:rPr>
        <w:t>27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.04.2020 и проводится по </w:t>
      </w:r>
      <w:r w:rsidR="004E1717">
        <w:rPr>
          <w:rFonts w:ascii="Times New Roman" w:eastAsia="Times New Roman" w:hAnsi="Times New Roman" w:cs="Times New Roman"/>
          <w:sz w:val="26"/>
          <w:szCs w:val="26"/>
          <w:lang w:eastAsia="ru-RU"/>
        </w:rPr>
        <w:t>05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4E1717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.2020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B35172" w:rsidRDefault="00B35172" w:rsidP="00B351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здание Управление городского хозяйства Администрации города Норильска (город Норильск, район Центральный, ул. Севастопольская, д. 7), на информационных стендах (1 этаж);</w:t>
      </w:r>
    </w:p>
    <w:p w:rsidR="00B35172" w:rsidRDefault="00B35172" w:rsidP="00B351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здание Талнахского территориального Управления Администрации города Норильска (Красноярский край, город Норильск, район Талнах, ул. Диксона, д. 10) на информационных стендах (1 этаж);</w:t>
      </w:r>
    </w:p>
    <w:p w:rsidR="00B35172" w:rsidRDefault="00B35172" w:rsidP="00B351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здание Кайерканского территориального Управления Администрации города Норильска (Красноярский край, город Норильск, район Кайеркан, ул. Шахтерская, д. 9а);</w:t>
      </w:r>
    </w:p>
    <w:p w:rsidR="00B35172" w:rsidRDefault="00B35172" w:rsidP="00B351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здание </w:t>
      </w:r>
      <w:proofErr w:type="spellStart"/>
      <w:r>
        <w:rPr>
          <w:rFonts w:ascii="Times New Roman" w:hAnsi="Times New Roman" w:cs="Times New Roman"/>
          <w:sz w:val="26"/>
          <w:szCs w:val="26"/>
        </w:rPr>
        <w:t>Снежногорского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территориального Управления Администрации города Норильска (663335, пос. Снежногорск, ул. Хантайская набережная, д. 10).</w:t>
      </w:r>
    </w:p>
    <w:p w:rsidR="00CA40D0" w:rsidRPr="00CA40D0" w:rsidRDefault="00CA40D0" w:rsidP="00CA40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посещение экспозиции возможно с понедельника по пятницу с 09.00 по 13-00 и с 14-00 до 17.00.</w:t>
      </w:r>
    </w:p>
    <w:p w:rsidR="00CA40D0" w:rsidRPr="00CA40D0" w:rsidRDefault="00CA40D0" w:rsidP="00CA40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Установить, что с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роектом и информационными материалами к нему заинтересованные лица могут ознакомиться в период проведения экспозиции, в дни и часы, установленные в пункте 4 настоящего постановления, а также на официальном сайте муниципального образования город Норильск в информационно-телекоммуникационной сети Интернет по адресу </w:t>
      </w:r>
      <w:r w:rsidRPr="00CA40D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www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 w:rsidRPr="00CA40D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norilsk</w:t>
      </w:r>
      <w:proofErr w:type="spellEnd"/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Pr="00CA40D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city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 w:rsidRPr="00CA40D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  <w:proofErr w:type="spellEnd"/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(далее – официальный сайт муниципального образования). </w:t>
      </w:r>
    </w:p>
    <w:p w:rsidR="00CA40D0" w:rsidRPr="00CA40D0" w:rsidRDefault="00CA40D0" w:rsidP="00CA40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Прием предложений и замечаний по вынесенному на публичные слушания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роекту осуществляется:</w:t>
      </w:r>
    </w:p>
    <w:p w:rsidR="00CA40D0" w:rsidRPr="00CA40D0" w:rsidRDefault="00CA40D0" w:rsidP="00CA40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в письменной форме в адрес Организатора </w:t>
      </w:r>
      <w:r w:rsidR="00B351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не позднее </w:t>
      </w:r>
      <w:r w:rsidR="00BD5699">
        <w:rPr>
          <w:rFonts w:ascii="Times New Roman" w:eastAsia="Times New Roman" w:hAnsi="Times New Roman" w:cs="Times New Roman"/>
          <w:sz w:val="26"/>
          <w:szCs w:val="26"/>
          <w:lang w:eastAsia="ru-RU"/>
        </w:rPr>
        <w:t>05.06</w:t>
      </w:r>
      <w:r w:rsidR="00B35172"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.2020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(663300, Красноярский край, город Норильск, район Центральный, </w:t>
      </w:r>
      <w:r w:rsidR="00BD5699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ул. Севастопольская д. </w:t>
      </w:r>
      <w:r w:rsidRPr="00CA40D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7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), факс (3919) 437</w:t>
      </w:r>
      <w:r w:rsidR="00BD5699">
        <w:rPr>
          <w:rFonts w:ascii="Times New Roman" w:eastAsia="Times New Roman" w:hAnsi="Times New Roman" w:cs="Times New Roman"/>
          <w:sz w:val="26"/>
          <w:szCs w:val="26"/>
          <w:lang w:eastAsia="ru-RU"/>
        </w:rPr>
        <w:t>051 и электронный адрес e</w:t>
      </w:r>
      <w:r w:rsidR="00BD5699">
        <w:rPr>
          <w:rFonts w:ascii="Times New Roman" w:eastAsia="Times New Roman" w:hAnsi="Times New Roman" w:cs="Times New Roman"/>
          <w:sz w:val="26"/>
          <w:szCs w:val="26"/>
          <w:lang w:eastAsia="ru-RU"/>
        </w:rPr>
        <w:noBreakHyphen/>
      </w:r>
      <w:proofErr w:type="spellStart"/>
      <w:r w:rsidR="00BD5699">
        <w:rPr>
          <w:rFonts w:ascii="Times New Roman" w:eastAsia="Times New Roman" w:hAnsi="Times New Roman" w:cs="Times New Roman"/>
          <w:sz w:val="26"/>
          <w:szCs w:val="26"/>
          <w:lang w:eastAsia="ru-RU"/>
        </w:rPr>
        <w:t>mail</w:t>
      </w:r>
      <w:proofErr w:type="spellEnd"/>
      <w:r w:rsidR="00BD5699">
        <w:rPr>
          <w:rFonts w:ascii="Times New Roman" w:eastAsia="Times New Roman" w:hAnsi="Times New Roman" w:cs="Times New Roman"/>
          <w:sz w:val="26"/>
          <w:szCs w:val="26"/>
          <w:lang w:eastAsia="ru-RU"/>
        </w:rPr>
        <w:t>: </w:t>
      </w:r>
      <w:r w:rsidRPr="00CA40D0">
        <w:rPr>
          <w:rFonts w:ascii="Times New Roman" w:eastAsia="Times New Roman" w:hAnsi="Times New Roman" w:cs="Times New Roman"/>
          <w:sz w:val="26"/>
          <w:szCs w:val="26"/>
          <w:u w:val="single"/>
          <w:lang w:val="en-US" w:eastAsia="ru-RU"/>
        </w:rPr>
        <w:t>ugh</w:t>
      </w:r>
      <w:r w:rsidRPr="00CA40D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@</w:t>
      </w:r>
      <w:proofErr w:type="spellStart"/>
      <w:r w:rsidRPr="00CA40D0">
        <w:rPr>
          <w:rFonts w:ascii="Times New Roman" w:eastAsia="Times New Roman" w:hAnsi="Times New Roman" w:cs="Times New Roman"/>
          <w:sz w:val="26"/>
          <w:szCs w:val="26"/>
          <w:u w:val="single"/>
          <w:lang w:val="en-US" w:eastAsia="ru-RU"/>
        </w:rPr>
        <w:t>norilsk</w:t>
      </w:r>
      <w:proofErr w:type="spellEnd"/>
      <w:r w:rsidRPr="00CA40D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-</w:t>
      </w:r>
      <w:r w:rsidRPr="00CA40D0">
        <w:rPr>
          <w:rFonts w:ascii="Times New Roman" w:eastAsia="Times New Roman" w:hAnsi="Times New Roman" w:cs="Times New Roman"/>
          <w:sz w:val="26"/>
          <w:szCs w:val="26"/>
          <w:u w:val="single"/>
          <w:lang w:val="en-US" w:eastAsia="ru-RU"/>
        </w:rPr>
        <w:t>city</w:t>
      </w:r>
      <w:r w:rsidRPr="00CA40D0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.</w:t>
      </w:r>
      <w:proofErr w:type="spellStart"/>
      <w:r w:rsidRPr="00CA40D0">
        <w:rPr>
          <w:rFonts w:ascii="Times New Roman" w:eastAsia="Times New Roman" w:hAnsi="Times New Roman" w:cs="Times New Roman"/>
          <w:sz w:val="26"/>
          <w:szCs w:val="26"/>
          <w:u w:val="single"/>
          <w:lang w:val="en-US" w:eastAsia="ru-RU"/>
        </w:rPr>
        <w:t>ru</w:t>
      </w:r>
      <w:proofErr w:type="spellEnd"/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CA40D0" w:rsidRPr="00CA40D0" w:rsidRDefault="00CA40D0" w:rsidP="00CA40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- посредством записи в книге (журнале) учета посетителей экспозиции;</w:t>
      </w:r>
    </w:p>
    <w:p w:rsidR="00CA40D0" w:rsidRPr="00CA40D0" w:rsidRDefault="00CA40D0" w:rsidP="00CA40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- в письменной или устной форме в ходе проведения собрания или собраний участников публичных слушаний.</w:t>
      </w:r>
    </w:p>
    <w:p w:rsidR="00CA40D0" w:rsidRPr="00CA40D0" w:rsidRDefault="00CA40D0" w:rsidP="00CA40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7. Организатору обеспечить размещение на официальном сайте муниципального образования проектов, подлежащих рассмотрению на публичных слушаниях, в срок не позднее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4E1717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.2020.</w:t>
      </w:r>
    </w:p>
    <w:p w:rsidR="00CA40D0" w:rsidRPr="00CA40D0" w:rsidRDefault="00CA40D0" w:rsidP="00CA40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8. Заместителю Главы города Норильска по общим вопросам обеспечить:</w:t>
      </w:r>
    </w:p>
    <w:p w:rsidR="00CA40D0" w:rsidRPr="00CA40D0" w:rsidRDefault="00CA40D0" w:rsidP="00CA40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8.1. Подготовку и опубликование оповещения о проведении публичных слушаний в газете «Заполярная правда» и размещение на официальном сайте муниципального образования город Норильск в срок не позднее </w:t>
      </w:r>
      <w:r w:rsidR="004E1717"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.2020.</w:t>
      </w:r>
    </w:p>
    <w:p w:rsidR="00CA40D0" w:rsidRPr="00CA40D0" w:rsidRDefault="00CA40D0" w:rsidP="00CA40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8.2. Опубликование настоящего Постановления в газете «Заполярная правда» и размещение на официальном сайте муниципального образования город Норильск в срок не позднее </w:t>
      </w:r>
      <w:r w:rsidR="004E1717"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.2020.</w:t>
      </w:r>
    </w:p>
    <w:p w:rsidR="00CA40D0" w:rsidRPr="00CA40D0" w:rsidRDefault="00CA40D0" w:rsidP="00CA40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9. Организатору предоставить в Управление информатизации и связи Администрации города Норильска заключение о результатах проведенных публичных слушаний и протокол публичных слушаний для размещения на официальном сайте муниципального образования город Норильск не позднее одного рабочего дня со дня проведения публичных слушаний.</w:t>
      </w:r>
    </w:p>
    <w:p w:rsidR="00CA40D0" w:rsidRPr="00CA40D0" w:rsidRDefault="00CA40D0" w:rsidP="00CA40D0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10. Управлению информатизации и связи Администрации города Норильска разместить на официальном сайте муниципального образования город Норильск заключение о результатах проведенных публичных слушаний и </w:t>
      </w: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протокол публичных слушаний не позднее трех календарных дней со дня проведения публичных слушаний.</w:t>
      </w:r>
    </w:p>
    <w:p w:rsidR="00CA40D0" w:rsidRPr="00CA40D0" w:rsidRDefault="00CA40D0" w:rsidP="00CA40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11. Контроль исполнения настоящего Постановления оставляю за собой.</w:t>
      </w:r>
    </w:p>
    <w:p w:rsidR="00CA40D0" w:rsidRPr="00CA40D0" w:rsidRDefault="00CA40D0" w:rsidP="00CA40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>12. Настоящее Постановление вступает в силу после его официального опубликования.</w:t>
      </w:r>
    </w:p>
    <w:p w:rsidR="00CA40D0" w:rsidRPr="00CA40D0" w:rsidRDefault="00CA40D0" w:rsidP="00CA40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CA40D0" w:rsidRPr="00CA40D0" w:rsidRDefault="00CA40D0" w:rsidP="00CA40D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CA40D0" w:rsidRPr="00CA40D0" w:rsidRDefault="00CA40D0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6"/>
          <w:szCs w:val="24"/>
          <w:lang w:eastAsia="ru-RU"/>
        </w:rPr>
      </w:pPr>
    </w:p>
    <w:p w:rsidR="00CA40D0" w:rsidRPr="00CA40D0" w:rsidRDefault="00CA40D0" w:rsidP="00CA40D0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CA40D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Глава города Норильска </w:t>
      </w:r>
      <w:r w:rsidRPr="00CA40D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CA40D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CA40D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CA40D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CA40D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</w:r>
      <w:r w:rsidRPr="00CA40D0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ab/>
        <w:t xml:space="preserve">                Р.В. Ахметчин</w:t>
      </w:r>
    </w:p>
    <w:p w:rsidR="00CA40D0" w:rsidRPr="00CA40D0" w:rsidRDefault="00CA40D0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CA40D0" w:rsidRPr="00CA40D0" w:rsidRDefault="00CA40D0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CA40D0" w:rsidRPr="00CA40D0" w:rsidRDefault="00CA40D0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CA40D0" w:rsidRPr="00CA40D0" w:rsidRDefault="00CA40D0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CA40D0" w:rsidRPr="00CA40D0" w:rsidRDefault="00CA40D0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CA40D0" w:rsidRPr="00CA40D0" w:rsidRDefault="00CA40D0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CA40D0" w:rsidRDefault="00CA40D0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B35172" w:rsidRDefault="00B35172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B35172" w:rsidRDefault="00B35172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B35172" w:rsidRDefault="00B35172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B35172" w:rsidRDefault="00B35172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B35172" w:rsidRDefault="00B35172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B35172" w:rsidRDefault="00B35172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B35172" w:rsidRDefault="00B35172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B35172" w:rsidRDefault="00B35172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B35172" w:rsidRDefault="00B35172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B35172" w:rsidRDefault="00B35172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B35172" w:rsidRDefault="00B35172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B35172" w:rsidRDefault="00B35172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B35172" w:rsidRDefault="00B35172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B35172" w:rsidRDefault="00B35172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B35172" w:rsidRDefault="00B35172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B35172" w:rsidRDefault="00B35172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B35172" w:rsidRDefault="00B35172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B35172" w:rsidRDefault="00B35172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B35172" w:rsidRDefault="00B35172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B35172" w:rsidRDefault="00B35172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B35172" w:rsidRDefault="00B35172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B35172" w:rsidRDefault="00B35172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B35172" w:rsidRDefault="00B35172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B35172" w:rsidRDefault="00B35172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B35172" w:rsidRDefault="00B35172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B35172" w:rsidRDefault="00B35172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B35172" w:rsidRDefault="00B35172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</w:p>
    <w:p w:rsidR="00B35172" w:rsidRDefault="00B35172" w:rsidP="00CA40D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6"/>
          <w:szCs w:val="24"/>
          <w:lang w:eastAsia="ru-RU"/>
        </w:rPr>
      </w:pPr>
      <w:bookmarkStart w:id="0" w:name="_GoBack"/>
      <w:bookmarkEnd w:id="0"/>
    </w:p>
    <w:sectPr w:rsidR="00B35172" w:rsidSect="00141C6D">
      <w:pgSz w:w="11906" w:h="16838"/>
      <w:pgMar w:top="1134" w:right="851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0D0"/>
    <w:rsid w:val="001C3B12"/>
    <w:rsid w:val="004E1717"/>
    <w:rsid w:val="006335A3"/>
    <w:rsid w:val="0063595A"/>
    <w:rsid w:val="00677BAC"/>
    <w:rsid w:val="00B35172"/>
    <w:rsid w:val="00BB752D"/>
    <w:rsid w:val="00BD5699"/>
    <w:rsid w:val="00C54261"/>
    <w:rsid w:val="00CA4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9ABCFD-8863-424A-BDAA-3093769E0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51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351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821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Грицюк Марина Геннадьевна</cp:lastModifiedBy>
  <cp:revision>3</cp:revision>
  <cp:lastPrinted>2020-04-08T04:14:00Z</cp:lastPrinted>
  <dcterms:created xsi:type="dcterms:W3CDTF">2020-04-08T04:14:00Z</dcterms:created>
  <dcterms:modified xsi:type="dcterms:W3CDTF">2020-04-10T03:44:00Z</dcterms:modified>
</cp:coreProperties>
</file>